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6C7A" w14:textId="77777777" w:rsidR="00010AE2" w:rsidRDefault="00010AE2" w:rsidP="00010AE2">
      <w:pPr>
        <w:pStyle w:val="a4"/>
        <w:shd w:val="clear" w:color="auto" w:fill="FFFFFF"/>
        <w:spacing w:before="0" w:after="0" w:afterAutospacing="0"/>
        <w:ind w:firstLine="0"/>
        <w:rPr>
          <w:rStyle w:val="a5"/>
          <w:rFonts w:ascii="Times New Roman" w:hAnsi="Times New Roman" w:cs="Times New Roman"/>
          <w:sz w:val="28"/>
          <w:szCs w:val="28"/>
        </w:rPr>
      </w:pPr>
    </w:p>
    <w:p w14:paraId="240E539D" w14:textId="77777777" w:rsidR="00FA71F0" w:rsidRPr="00AD277F" w:rsidRDefault="00FA71F0" w:rsidP="00FA71F0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Style w:val="a5"/>
          <w:rFonts w:ascii="Times New Roman" w:hAnsi="Times New Roman" w:cs="Times New Roman"/>
          <w:sz w:val="28"/>
          <w:szCs w:val="28"/>
        </w:rPr>
        <w:t>ИЗВЕЩЕНИЕ</w:t>
      </w:r>
    </w:p>
    <w:p w14:paraId="54AA8494" w14:textId="77777777" w:rsidR="00FA71F0" w:rsidRPr="00AD277F" w:rsidRDefault="00FA71F0" w:rsidP="00FA71F0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 xml:space="preserve">о проведении конкурса по отбору аудиторской организации </w:t>
      </w:r>
    </w:p>
    <w:p w14:paraId="2CACF3BD" w14:textId="77777777" w:rsidR="00FA71F0" w:rsidRPr="00EF2ACF" w:rsidRDefault="00FA71F0" w:rsidP="00FA71F0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AD277F">
        <w:rPr>
          <w:rFonts w:ascii="Times New Roman" w:hAnsi="Times New Roman" w:cs="Times New Roman"/>
          <w:sz w:val="28"/>
          <w:szCs w:val="28"/>
        </w:rPr>
        <w:t xml:space="preserve">на проведение обязательного аудита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«Микрокредитная компания Курской области»</w:t>
      </w:r>
    </w:p>
    <w:p w14:paraId="020F6890" w14:textId="77777777" w:rsidR="00FA71F0" w:rsidRPr="00EF2ACF" w:rsidRDefault="00FA71F0" w:rsidP="00FA71F0">
      <w:pPr>
        <w:pStyle w:val="a4"/>
        <w:shd w:val="clear" w:color="auto" w:fill="FFFFFF"/>
        <w:spacing w:before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242B1A0E" w14:textId="2B1F8A94" w:rsidR="00FA71F0" w:rsidRPr="00EF2ACF" w:rsidRDefault="00FA71F0" w:rsidP="00FA71F0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  <w:r w:rsidRPr="00EF2ACF">
        <w:rPr>
          <w:rFonts w:ascii="Times New Roman" w:hAnsi="Times New Roman" w:cs="Times New Roman"/>
          <w:color w:val="auto"/>
        </w:rPr>
        <w:t xml:space="preserve">г. Курск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EF2ACF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EF2ACF">
        <w:rPr>
          <w:rFonts w:ascii="Times New Roman" w:hAnsi="Times New Roman" w:cs="Times New Roman"/>
          <w:color w:val="auto"/>
        </w:rPr>
        <w:t xml:space="preserve">   «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>24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ноября 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20</w:t>
      </w:r>
      <w:r>
        <w:rPr>
          <w:rFonts w:ascii="Times New Roman" w:hAnsi="Times New Roman" w:cs="Times New Roman"/>
          <w:color w:val="auto"/>
          <w:shd w:val="clear" w:color="auto" w:fill="FFFFFF"/>
        </w:rPr>
        <w:t>23</w:t>
      </w:r>
      <w:r w:rsidRPr="00EF2ACF">
        <w:rPr>
          <w:rFonts w:ascii="Times New Roman" w:hAnsi="Times New Roman" w:cs="Times New Roman"/>
          <w:color w:val="auto"/>
          <w:shd w:val="clear" w:color="auto" w:fill="FFFFFF"/>
        </w:rPr>
        <w:t>г.</w:t>
      </w:r>
    </w:p>
    <w:p w14:paraId="24935857" w14:textId="77777777" w:rsidR="00FA71F0" w:rsidRPr="00EF2ACF" w:rsidRDefault="00FA71F0" w:rsidP="00FA71F0">
      <w:pPr>
        <w:pStyle w:val="1"/>
        <w:shd w:val="clear" w:color="auto" w:fill="FFFFFF"/>
        <w:spacing w:before="0" w:line="330" w:lineRule="atLeast"/>
        <w:rPr>
          <w:rFonts w:ascii="Times New Roman" w:hAnsi="Times New Roman" w:cs="Times New Roman"/>
          <w:color w:val="auto"/>
          <w:shd w:val="clear" w:color="auto" w:fill="FFFFFF"/>
        </w:rPr>
      </w:pPr>
    </w:p>
    <w:p w14:paraId="43B0D680" w14:textId="59A0C950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«Микрокредитная компания Курской области»</w:t>
      </w:r>
      <w:r w:rsidRPr="00F0142A">
        <w:rPr>
          <w:rFonts w:ascii="Times New Roman" w:hAnsi="Times New Roman" w:cs="Times New Roman"/>
          <w:sz w:val="28"/>
          <w:szCs w:val="28"/>
        </w:rPr>
        <w:t xml:space="preserve"> </w:t>
      </w:r>
      <w:r w:rsidRPr="0024557E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АНО «МКК КО»</w:t>
      </w:r>
      <w:r w:rsidRPr="0024557E">
        <w:rPr>
          <w:rFonts w:ascii="Times New Roman" w:hAnsi="Times New Roman" w:cs="Times New Roman"/>
          <w:sz w:val="28"/>
          <w:szCs w:val="28"/>
        </w:rPr>
        <w:t xml:space="preserve">) объявляет о проведении открытого конкурсного аудиторской организации на </w:t>
      </w:r>
      <w:r w:rsidRPr="0024557E">
        <w:rPr>
          <w:rFonts w:ascii="Times New Roman" w:hAnsi="Times New Roman" w:cs="Times New Roman"/>
          <w:color w:val="333333"/>
          <w:sz w:val="28"/>
          <w:szCs w:val="28"/>
        </w:rPr>
        <w:t>проведение обязательного аудита</w:t>
      </w:r>
      <w:r w:rsidRPr="0024557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приказом Минэкономразвития РФ №1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4557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557E">
        <w:rPr>
          <w:rFonts w:ascii="Times New Roman" w:hAnsi="Times New Roman" w:cs="Times New Roman"/>
          <w:sz w:val="28"/>
          <w:szCs w:val="28"/>
        </w:rPr>
        <w:t>.03.20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4557E">
        <w:rPr>
          <w:rFonts w:ascii="Times New Roman" w:hAnsi="Times New Roman" w:cs="Times New Roman"/>
          <w:sz w:val="28"/>
          <w:szCs w:val="28"/>
        </w:rPr>
        <w:t>г., Федеральным законом  №209 от  24.07.2007г «О развитии малого и среднего предпринимательства в Российской Федерации».</w:t>
      </w:r>
    </w:p>
    <w:p w14:paraId="7221BE9E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B69A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1. Форма отбора: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открытый конкурс</w:t>
      </w:r>
    </w:p>
    <w:p w14:paraId="315BE785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DAE49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>2. Организатор:</w:t>
      </w:r>
    </w:p>
    <w:p w14:paraId="46A3FF9C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Наименование: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Автономная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«Микрокредитная компания Курской области»</w:t>
      </w:r>
    </w:p>
    <w:p w14:paraId="1C91DC64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Место нахождения: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>
        <w:rPr>
          <w:rFonts w:ascii="Times New Roman" w:hAnsi="Times New Roman" w:cs="Times New Roman"/>
          <w:sz w:val="28"/>
          <w:szCs w:val="28"/>
        </w:rPr>
        <w:t>34</w:t>
      </w:r>
    </w:p>
    <w:p w14:paraId="22C09E34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Почтовый адрес: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305000, г. Курск, ул. Горького, д. </w:t>
      </w:r>
      <w:r>
        <w:rPr>
          <w:rFonts w:ascii="Times New Roman" w:hAnsi="Times New Roman" w:cs="Times New Roman"/>
          <w:sz w:val="28"/>
          <w:szCs w:val="28"/>
        </w:rPr>
        <w:t>34</w:t>
      </w:r>
    </w:p>
    <w:p w14:paraId="5281FB5E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Адрес электронной почты: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>сpp46@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557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14:paraId="5F95341E" w14:textId="7972798D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Style w:val="a6"/>
          <w:rFonts w:ascii="Times New Roman" w:hAnsi="Times New Roman" w:cs="Times New Roman"/>
          <w:sz w:val="28"/>
          <w:szCs w:val="28"/>
        </w:rPr>
        <w:t>Контактный телефон:</w:t>
      </w:r>
      <w:r w:rsidRPr="0024557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4557E">
        <w:rPr>
          <w:rFonts w:ascii="Times New Roman" w:hAnsi="Times New Roman" w:cs="Times New Roman"/>
          <w:sz w:val="28"/>
          <w:szCs w:val="28"/>
        </w:rPr>
        <w:t xml:space="preserve">(4712) 70-33-77, </w:t>
      </w:r>
      <w:r>
        <w:rPr>
          <w:rFonts w:ascii="Times New Roman" w:hAnsi="Times New Roman" w:cs="Times New Roman"/>
          <w:sz w:val="28"/>
          <w:szCs w:val="28"/>
        </w:rPr>
        <w:t>54-07-06</w:t>
      </w:r>
    </w:p>
    <w:p w14:paraId="79FD3D1C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E4FB0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конкурсного отбора: </w:t>
      </w:r>
    </w:p>
    <w:p w14:paraId="3CE3D7CC" w14:textId="77777777" w:rsidR="00FA71F0" w:rsidRPr="0024557E" w:rsidRDefault="00FA71F0" w:rsidP="00FA7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Аудиторские организации, которые аккредитованы в саморегулируемой организации и которые имеют право осуществлять аудиторскую деятельность, претендующие на проведение аудиторской проверки в порядке и на условиях, определяемых «Порядком </w:t>
      </w:r>
      <w:r w:rsidRPr="0024557E">
        <w:rPr>
          <w:rFonts w:ascii="Times New Roman" w:eastAsia="Times New Roman" w:hAnsi="Times New Roman" w:cs="Times New Roman"/>
          <w:bCs/>
          <w:sz w:val="28"/>
          <w:szCs w:val="28"/>
        </w:rPr>
        <w:t>проведения конкурса по отбору аудиторской организации с целью проведения проверки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АНО «МКК КО»</w:t>
      </w:r>
      <w:r w:rsidRPr="0024557E">
        <w:rPr>
          <w:rFonts w:ascii="Times New Roman" w:hAnsi="Times New Roman" w:cs="Times New Roman"/>
          <w:sz w:val="28"/>
          <w:szCs w:val="28"/>
        </w:rPr>
        <w:t>».</w:t>
      </w:r>
    </w:p>
    <w:p w14:paraId="0BDA842F" w14:textId="218D4680" w:rsidR="00FA71F0" w:rsidRDefault="00FA71F0" w:rsidP="00B7748A">
      <w:pPr>
        <w:keepLines/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Документы необходимые для участия в конкурсе указаны в пунктах 3.1.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557E">
        <w:rPr>
          <w:rFonts w:ascii="Times New Roman" w:hAnsi="Times New Roman" w:cs="Times New Roman"/>
          <w:sz w:val="28"/>
          <w:szCs w:val="28"/>
        </w:rPr>
        <w:t xml:space="preserve">.1. Порядка проведения конкурсного отбора аудиторских организаций </w:t>
      </w:r>
      <w:r>
        <w:rPr>
          <w:rFonts w:ascii="Times New Roman" w:hAnsi="Times New Roman" w:cs="Times New Roman"/>
          <w:sz w:val="28"/>
          <w:szCs w:val="28"/>
        </w:rPr>
        <w:t>в ред. от 11.05.2023г</w:t>
      </w:r>
      <w:r w:rsidRPr="0030387A">
        <w:rPr>
          <w:rFonts w:ascii="Times New Roman" w:hAnsi="Times New Roman" w:cs="Times New Roman"/>
          <w:sz w:val="28"/>
          <w:szCs w:val="28"/>
        </w:rPr>
        <w:t>.</w:t>
      </w:r>
      <w:r w:rsidRPr="0024557E">
        <w:rPr>
          <w:rFonts w:ascii="Times New Roman" w:hAnsi="Times New Roman" w:cs="Times New Roman"/>
          <w:sz w:val="28"/>
          <w:szCs w:val="28"/>
        </w:rPr>
        <w:t xml:space="preserve"> К конкурсу допускаются только аудиторские организации, представившие требуемый пакет документов в полном объеме. Предоставленные документы заявителям не возвращаются. </w:t>
      </w:r>
    </w:p>
    <w:p w14:paraId="6E851362" w14:textId="77777777" w:rsidR="00FA71F0" w:rsidRPr="0024557E" w:rsidRDefault="00FA71F0" w:rsidP="00FA71F0">
      <w:pPr>
        <w:keepLines/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2D8F2" w14:textId="489EEF5C" w:rsidR="00FA71F0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4557E">
        <w:rPr>
          <w:rFonts w:ascii="Times New Roman" w:hAnsi="Times New Roman" w:cs="Times New Roman"/>
          <w:b/>
          <w:bCs/>
          <w:sz w:val="28"/>
          <w:szCs w:val="28"/>
        </w:rPr>
        <w:t>. Предмет (цель) конкурсного отбора:</w:t>
      </w:r>
      <w:r w:rsidRPr="0024557E">
        <w:rPr>
          <w:rFonts w:ascii="Times New Roman" w:hAnsi="Times New Roman" w:cs="Times New Roman"/>
          <w:sz w:val="28"/>
          <w:szCs w:val="28"/>
        </w:rPr>
        <w:t xml:space="preserve"> оказание услуг обязательного ежегодного аудита </w:t>
      </w:r>
      <w:r w:rsidR="00B7748A">
        <w:rPr>
          <w:rFonts w:ascii="Times New Roman" w:hAnsi="Times New Roman" w:cs="Times New Roman"/>
          <w:sz w:val="28"/>
          <w:szCs w:val="28"/>
        </w:rPr>
        <w:t>АНО «МКК КО»</w:t>
      </w:r>
      <w:r>
        <w:rPr>
          <w:rFonts w:ascii="Times New Roman" w:hAnsi="Times New Roman" w:cs="Times New Roman"/>
          <w:sz w:val="28"/>
          <w:szCs w:val="28"/>
        </w:rPr>
        <w:t xml:space="preserve"> и подтверждение достоверности годовой бухгалтерской (финансовой) отчетности за 20</w:t>
      </w:r>
      <w:r w:rsidRPr="00970E16">
        <w:rPr>
          <w:rFonts w:ascii="Times New Roman" w:hAnsi="Times New Roman" w:cs="Times New Roman"/>
          <w:sz w:val="28"/>
          <w:szCs w:val="28"/>
        </w:rPr>
        <w:t>2</w:t>
      </w:r>
      <w:r w:rsidR="00B774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г., составленной в соответствии с Положением Центрального Банка РФ от 25.10.2017г. № 613-П </w:t>
      </w:r>
      <w:r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t xml:space="preserve">"О формах раскрытия информации в бухгалтерской (финансовой) отчетности не кредитных финансовых организаций и порядке группировки счетов </w:t>
      </w:r>
      <w:r w:rsidRPr="00D77000">
        <w:rPr>
          <w:rFonts w:ascii="Times New Roman" w:hAnsi="Times New Roman" w:cs="Times New Roman"/>
          <w:bCs/>
          <w:sz w:val="28"/>
          <w:szCs w:val="28"/>
          <w:shd w:val="clear" w:color="auto" w:fill="EFEFF7"/>
        </w:rPr>
        <w:lastRenderedPageBreak/>
        <w:t xml:space="preserve">бухгалтерского учета в соответствии с показателями бухгалтерской (финансовой) отчетности". </w:t>
      </w:r>
    </w:p>
    <w:p w14:paraId="1079A604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5E2A2B9" w14:textId="77777777" w:rsidR="00FA71F0" w:rsidRDefault="00FA71F0" w:rsidP="00FA71F0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Начальная максимальная цена аудиторской проверки – 250 000,00 (Двести пятьдесят тысяч) рублей.</w:t>
      </w:r>
    </w:p>
    <w:p w14:paraId="028960B0" w14:textId="77777777" w:rsidR="00FA71F0" w:rsidRDefault="00FA71F0" w:rsidP="00FA71F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аудиторской проверки: </w:t>
      </w:r>
    </w:p>
    <w:p w14:paraId="6B4EEC5E" w14:textId="08783019" w:rsidR="00FA71F0" w:rsidRPr="0024557E" w:rsidRDefault="00FA71F0" w:rsidP="00FA71F0">
      <w:pPr>
        <w:tabs>
          <w:tab w:val="left" w:pos="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Февраль-март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с выдачей аудиторского заключения в марте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4DCEC757" w14:textId="77777777" w:rsidR="00FA71F0" w:rsidRPr="00102A03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10C22276" w14:textId="77777777" w:rsidR="00FA71F0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Все заявки направляются Организатору конкурса заказным письмом или нарочным в запечатанном конверте с пометкой </w:t>
      </w:r>
      <w:r w:rsidRPr="0024557E">
        <w:rPr>
          <w:rFonts w:ascii="Times New Roman" w:hAnsi="Times New Roman" w:cs="Times New Roman"/>
          <w:b/>
          <w:sz w:val="28"/>
          <w:szCs w:val="28"/>
        </w:rPr>
        <w:t>«Конкурсная документация»</w:t>
      </w:r>
      <w:r w:rsidRPr="0024557E">
        <w:rPr>
          <w:rFonts w:ascii="Times New Roman" w:hAnsi="Times New Roman" w:cs="Times New Roman"/>
          <w:sz w:val="28"/>
          <w:szCs w:val="28"/>
        </w:rPr>
        <w:t>.</w:t>
      </w:r>
    </w:p>
    <w:p w14:paraId="25E1518B" w14:textId="77777777" w:rsidR="00B7748A" w:rsidRDefault="00B7748A" w:rsidP="00FA71F0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A0FB274" w14:textId="1904D459" w:rsidR="00FA71F0" w:rsidRPr="007722EB" w:rsidRDefault="00B7748A" w:rsidP="00FA71F0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5</w:t>
      </w:r>
      <w:r w:rsidR="00FA71F0" w:rsidRPr="0024557E">
        <w:rPr>
          <w:rFonts w:ascii="Times New Roman" w:hAnsi="Times New Roman" w:cs="Times New Roman"/>
          <w:b/>
          <w:bCs/>
          <w:sz w:val="28"/>
          <w:szCs w:val="28"/>
        </w:rPr>
        <w:t xml:space="preserve">. Срок, место и порядок предоставления конкурсной документации: </w:t>
      </w:r>
      <w:r w:rsidR="00FA71F0" w:rsidRPr="0024557E">
        <w:rPr>
          <w:rFonts w:ascii="Times New Roman" w:hAnsi="Times New Roman" w:cs="Times New Roman"/>
          <w:sz w:val="28"/>
          <w:szCs w:val="28"/>
        </w:rPr>
        <w:t xml:space="preserve">Конкурсная документация размещается Организатором конкурсного отбора на сайте Центра – </w:t>
      </w:r>
      <w:hyperlink r:id="rId4" w:history="1">
        <w:r w:rsidR="00FA71F0" w:rsidRPr="007722EB"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www.cpp46.ru</w:t>
        </w:r>
      </w:hyperlink>
      <w:r w:rsidR="00FA71F0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71F0" w:rsidRPr="007722EB">
        <w:rPr>
          <w:rStyle w:val="a3"/>
          <w:rFonts w:ascii="Times New Roman" w:hAnsi="Times New Roman" w:cs="Times New Roman"/>
          <w:color w:val="FF0000"/>
          <w:sz w:val="28"/>
          <w:szCs w:val="28"/>
        </w:rPr>
        <w:t>.</w:t>
      </w:r>
    </w:p>
    <w:p w14:paraId="073DF053" w14:textId="77777777" w:rsidR="00FA71F0" w:rsidRPr="0024557E" w:rsidRDefault="00FA71F0" w:rsidP="00FA7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Конкурсную документацию можно получить также у Организатора конкурсного отбора, начиная с даты размещения извещения о проведении конкурсного отбора, по адресу: г. Курск, ул. Горького, дом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24557E">
        <w:rPr>
          <w:rFonts w:ascii="Times New Roman" w:hAnsi="Times New Roman" w:cs="Times New Roman"/>
          <w:sz w:val="28"/>
          <w:szCs w:val="28"/>
        </w:rPr>
        <w:t xml:space="preserve">, в рабочие дни недели с 9-00 до 18-00, перерыв с 13-00 до 14-00. Контактное лицо Организатора конкурса – </w:t>
      </w:r>
      <w:r>
        <w:rPr>
          <w:rFonts w:ascii="Times New Roman" w:hAnsi="Times New Roman" w:cs="Times New Roman"/>
          <w:sz w:val="28"/>
          <w:szCs w:val="28"/>
        </w:rPr>
        <w:t>Татаренкова Вера Евгеньевна.</w:t>
      </w:r>
    </w:p>
    <w:p w14:paraId="6E394E02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</w:p>
    <w:p w14:paraId="277282DD" w14:textId="36841EFD" w:rsidR="00FA71F0" w:rsidRPr="0024557E" w:rsidRDefault="00B7748A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71F0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приема заявок на участие в конкурсе: </w:t>
      </w:r>
      <w:r w:rsidR="00FA71F0" w:rsidRPr="0024557E">
        <w:rPr>
          <w:rFonts w:ascii="Times New Roman" w:hAnsi="Times New Roman" w:cs="Times New Roman"/>
          <w:sz w:val="28"/>
          <w:szCs w:val="28"/>
        </w:rPr>
        <w:t>Заявки на участие в ко</w:t>
      </w:r>
      <w:r w:rsidR="00FA71F0">
        <w:rPr>
          <w:rFonts w:ascii="Times New Roman" w:hAnsi="Times New Roman" w:cs="Times New Roman"/>
          <w:sz w:val="28"/>
          <w:szCs w:val="28"/>
        </w:rPr>
        <w:t xml:space="preserve">нкурсном отборе принимаются с </w:t>
      </w:r>
      <w:r w:rsidR="00FA71F0">
        <w:rPr>
          <w:rFonts w:ascii="Times New Roman" w:hAnsi="Times New Roman" w:cs="Times New Roman"/>
          <w:sz w:val="28"/>
          <w:szCs w:val="28"/>
        </w:rPr>
        <w:t>24.11</w:t>
      </w:r>
      <w:r w:rsidR="00FA71F0">
        <w:rPr>
          <w:rFonts w:ascii="Times New Roman" w:hAnsi="Times New Roman" w:cs="Times New Roman"/>
          <w:sz w:val="28"/>
          <w:szCs w:val="28"/>
        </w:rPr>
        <w:t>.202</w:t>
      </w:r>
      <w:r w:rsidR="00FA71F0">
        <w:rPr>
          <w:rFonts w:ascii="Times New Roman" w:hAnsi="Times New Roman" w:cs="Times New Roman"/>
          <w:sz w:val="28"/>
          <w:szCs w:val="28"/>
        </w:rPr>
        <w:t>3</w:t>
      </w:r>
      <w:r w:rsidR="00FA71F0">
        <w:rPr>
          <w:rFonts w:ascii="Times New Roman" w:hAnsi="Times New Roman" w:cs="Times New Roman"/>
          <w:sz w:val="28"/>
          <w:szCs w:val="28"/>
        </w:rPr>
        <w:t xml:space="preserve">г. по </w:t>
      </w:r>
      <w:r w:rsidR="00FA71F0">
        <w:rPr>
          <w:rFonts w:ascii="Times New Roman" w:hAnsi="Times New Roman" w:cs="Times New Roman"/>
          <w:sz w:val="28"/>
          <w:szCs w:val="28"/>
        </w:rPr>
        <w:t>25.12</w:t>
      </w:r>
      <w:r w:rsidR="00FA71F0">
        <w:rPr>
          <w:rFonts w:ascii="Times New Roman" w:hAnsi="Times New Roman" w:cs="Times New Roman"/>
          <w:sz w:val="28"/>
          <w:szCs w:val="28"/>
        </w:rPr>
        <w:t>.202</w:t>
      </w:r>
      <w:r w:rsidR="00FA71F0">
        <w:rPr>
          <w:rFonts w:ascii="Times New Roman" w:hAnsi="Times New Roman" w:cs="Times New Roman"/>
          <w:sz w:val="28"/>
          <w:szCs w:val="28"/>
        </w:rPr>
        <w:t>3</w:t>
      </w:r>
      <w:r w:rsidR="00FA71F0">
        <w:rPr>
          <w:rFonts w:ascii="Times New Roman" w:hAnsi="Times New Roman" w:cs="Times New Roman"/>
          <w:sz w:val="28"/>
          <w:szCs w:val="28"/>
        </w:rPr>
        <w:t>г.</w:t>
      </w:r>
      <w:r w:rsidR="00FA71F0" w:rsidRPr="0024557E">
        <w:rPr>
          <w:rFonts w:ascii="Times New Roman" w:hAnsi="Times New Roman" w:cs="Times New Roman"/>
          <w:sz w:val="28"/>
          <w:szCs w:val="28"/>
        </w:rPr>
        <w:t xml:space="preserve"> включительно, в рабочие дни недели с 9-00 до 18-00, перерыв с 13-00 до 14-</w:t>
      </w:r>
      <w:r w:rsidR="00FA71F0" w:rsidRPr="0024557E">
        <w:rPr>
          <w:rFonts w:ascii="Times New Roman" w:hAnsi="Times New Roman" w:cs="Times New Roman"/>
          <w:sz w:val="28"/>
          <w:szCs w:val="28"/>
        </w:rPr>
        <w:t>00, по</w:t>
      </w:r>
      <w:r w:rsidR="00FA71F0" w:rsidRPr="0024557E">
        <w:rPr>
          <w:rFonts w:ascii="Times New Roman" w:hAnsi="Times New Roman" w:cs="Times New Roman"/>
          <w:sz w:val="28"/>
          <w:szCs w:val="28"/>
        </w:rPr>
        <w:t xml:space="preserve"> адресу: </w:t>
      </w:r>
      <w:smartTag w:uri="urn:schemas-microsoft-com:office:smarttags" w:element="metricconverter">
        <w:smartTagPr>
          <w:attr w:name="ProductID" w:val="305000, г"/>
        </w:smartTagPr>
        <w:r w:rsidR="00FA71F0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FA71F0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FA71F0">
        <w:rPr>
          <w:rFonts w:ascii="Times New Roman" w:hAnsi="Times New Roman" w:cs="Times New Roman"/>
          <w:sz w:val="28"/>
          <w:szCs w:val="28"/>
        </w:rPr>
        <w:t>34</w:t>
      </w:r>
      <w:r w:rsidR="00FA71F0" w:rsidRPr="0024557E">
        <w:rPr>
          <w:rFonts w:ascii="Times New Roman" w:hAnsi="Times New Roman" w:cs="Times New Roman"/>
          <w:sz w:val="28"/>
          <w:szCs w:val="28"/>
        </w:rPr>
        <w:t>.</w:t>
      </w:r>
    </w:p>
    <w:p w14:paraId="6F130D8E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14:paraId="48FC0668" w14:textId="3BE1A54A" w:rsidR="00FA71F0" w:rsidRPr="0024557E" w:rsidRDefault="00B7748A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71F0" w:rsidRPr="0024557E">
        <w:rPr>
          <w:rFonts w:ascii="Times New Roman" w:hAnsi="Times New Roman" w:cs="Times New Roman"/>
          <w:b/>
          <w:sz w:val="28"/>
          <w:szCs w:val="28"/>
        </w:rPr>
        <w:t xml:space="preserve">. Место, дата и время рассмотрения заявок и подведения итогов конкурса: </w:t>
      </w:r>
      <w:r w:rsidR="00FA71F0" w:rsidRPr="0024557E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проводится с </w:t>
      </w:r>
      <w:r w:rsidR="00FA71F0">
        <w:rPr>
          <w:rFonts w:ascii="Times New Roman" w:hAnsi="Times New Roman" w:cs="Times New Roman"/>
          <w:sz w:val="28"/>
          <w:szCs w:val="28"/>
        </w:rPr>
        <w:t>26.12.</w:t>
      </w:r>
      <w:r w:rsidR="00FA71F0" w:rsidRPr="00650498">
        <w:rPr>
          <w:rFonts w:ascii="Times New Roman" w:hAnsi="Times New Roman" w:cs="Times New Roman"/>
          <w:sz w:val="28"/>
          <w:szCs w:val="28"/>
        </w:rPr>
        <w:t>20</w:t>
      </w:r>
      <w:r w:rsidR="00FA71F0">
        <w:rPr>
          <w:rFonts w:ascii="Times New Roman" w:hAnsi="Times New Roman" w:cs="Times New Roman"/>
          <w:sz w:val="28"/>
          <w:szCs w:val="28"/>
        </w:rPr>
        <w:t>23</w:t>
      </w:r>
      <w:r w:rsidR="00FA71F0" w:rsidRPr="00650498">
        <w:rPr>
          <w:rFonts w:ascii="Times New Roman" w:hAnsi="Times New Roman" w:cs="Times New Roman"/>
          <w:sz w:val="28"/>
          <w:szCs w:val="28"/>
        </w:rPr>
        <w:t xml:space="preserve">г. </w:t>
      </w:r>
      <w:r w:rsidR="00FA71F0">
        <w:rPr>
          <w:rFonts w:ascii="Times New Roman" w:hAnsi="Times New Roman" w:cs="Times New Roman"/>
          <w:sz w:val="28"/>
          <w:szCs w:val="28"/>
        </w:rPr>
        <w:t xml:space="preserve"> </w:t>
      </w:r>
      <w:r w:rsidR="00FA71F0" w:rsidRPr="0024557E">
        <w:rPr>
          <w:rFonts w:ascii="Times New Roman" w:hAnsi="Times New Roman" w:cs="Times New Roman"/>
          <w:sz w:val="28"/>
          <w:szCs w:val="28"/>
        </w:rPr>
        <w:t xml:space="preserve">с 9-00 до 18-00, по адресу: </w:t>
      </w:r>
      <w:smartTag w:uri="urn:schemas-microsoft-com:office:smarttags" w:element="metricconverter">
        <w:smartTagPr>
          <w:attr w:name="ProductID" w:val="305000, г"/>
        </w:smartTagPr>
        <w:r w:rsidR="00FA71F0" w:rsidRPr="0024557E">
          <w:rPr>
            <w:rFonts w:ascii="Times New Roman" w:hAnsi="Times New Roman" w:cs="Times New Roman"/>
            <w:sz w:val="28"/>
            <w:szCs w:val="28"/>
          </w:rPr>
          <w:t>305000, г</w:t>
        </w:r>
      </w:smartTag>
      <w:r w:rsidR="00FA71F0" w:rsidRPr="0024557E">
        <w:rPr>
          <w:rFonts w:ascii="Times New Roman" w:hAnsi="Times New Roman" w:cs="Times New Roman"/>
          <w:sz w:val="28"/>
          <w:szCs w:val="28"/>
        </w:rPr>
        <w:t xml:space="preserve">. Курск, ул. Горького, дом </w:t>
      </w:r>
      <w:r w:rsidR="00FA71F0">
        <w:rPr>
          <w:rFonts w:ascii="Times New Roman" w:hAnsi="Times New Roman" w:cs="Times New Roman"/>
          <w:sz w:val="28"/>
          <w:szCs w:val="28"/>
        </w:rPr>
        <w:t>34</w:t>
      </w:r>
      <w:r w:rsidR="00FA71F0" w:rsidRPr="002455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8EAD82" w14:textId="77777777" w:rsidR="00FA71F0" w:rsidRPr="0024557E" w:rsidRDefault="00FA71F0" w:rsidP="00FA71F0">
      <w:pPr>
        <w:pStyle w:val="a4"/>
        <w:shd w:val="clear" w:color="auto" w:fill="FFFFFF"/>
        <w:spacing w:before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4557E">
        <w:rPr>
          <w:rFonts w:ascii="Times New Roman" w:hAnsi="Times New Roman" w:cs="Times New Roman"/>
          <w:sz w:val="28"/>
          <w:szCs w:val="28"/>
        </w:rPr>
        <w:t xml:space="preserve">По результатам конкурса будет выявлен только один победитель. </w:t>
      </w:r>
    </w:p>
    <w:p w14:paraId="07A31305" w14:textId="77777777" w:rsidR="00FA71F0" w:rsidRPr="0024557E" w:rsidRDefault="00FA71F0" w:rsidP="00FA71F0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1D628A" w14:textId="5280590E" w:rsidR="00FA71F0" w:rsidRPr="0024557E" w:rsidRDefault="00B7748A" w:rsidP="00FA71F0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8</w:t>
      </w:r>
      <w:r w:rsidR="00FA71F0" w:rsidRPr="0024557E">
        <w:rPr>
          <w:rFonts w:ascii="Times New Roman" w:hAnsi="Times New Roman" w:cs="Times New Roman"/>
          <w:b/>
          <w:sz w:val="28"/>
          <w:szCs w:val="28"/>
        </w:rPr>
        <w:t xml:space="preserve">. Извещение о результатах конкурса: </w:t>
      </w:r>
      <w:r w:rsidR="00FA71F0" w:rsidRPr="0024557E">
        <w:rPr>
          <w:rFonts w:ascii="Times New Roman" w:hAnsi="Times New Roman" w:cs="Times New Roman"/>
          <w:sz w:val="28"/>
          <w:szCs w:val="28"/>
        </w:rPr>
        <w:t xml:space="preserve">Информация об итогах конкурса размещается на официальном сайте Центра – </w:t>
      </w:r>
      <w:hyperlink r:id="rId5" w:history="1">
        <w:r w:rsidR="00FA71F0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A71F0" w:rsidRPr="0024557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A71F0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cpp</w:t>
        </w:r>
        <w:r w:rsidR="00FA71F0" w:rsidRPr="0024557E">
          <w:rPr>
            <w:rStyle w:val="a3"/>
            <w:rFonts w:ascii="Times New Roman" w:hAnsi="Times New Roman" w:cs="Times New Roman"/>
            <w:sz w:val="28"/>
            <w:szCs w:val="28"/>
          </w:rPr>
          <w:t>46.</w:t>
        </w:r>
        <w:proofErr w:type="spellStart"/>
        <w:r w:rsidR="00FA71F0" w:rsidRPr="002455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A71F0" w:rsidRPr="0024557E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с момента подписания протокола об итогах конкурса.</w:t>
      </w:r>
    </w:p>
    <w:p w14:paraId="0059F2B2" w14:textId="77777777" w:rsidR="00FA71F0" w:rsidRPr="0024557E" w:rsidRDefault="00FA71F0" w:rsidP="00FA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>Центр не позднее 3(трех) рабочих дней со дня утверждения протокола об итогах конкурсного отбора направляет: аудиторской организации, признанной победителем конкурсного отбора — уведомление о признании ее победителем и проект договора о проведении проверки (в двух экземплярах).</w:t>
      </w:r>
    </w:p>
    <w:p w14:paraId="15C050BD" w14:textId="77777777" w:rsidR="00FA71F0" w:rsidRPr="0024557E" w:rsidRDefault="00FA71F0" w:rsidP="00FA7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признании победителем аудиторской организации, а также проект договора о проведении проверки (в двух экземплярах) направляются заказным почтовым отправлением с уведомлением о вручении 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передаются иным способом, предусматривающим подтверждение факта и даты их получения аудиторской организацией. </w:t>
      </w:r>
    </w:p>
    <w:p w14:paraId="0DE60D60" w14:textId="77777777" w:rsidR="00FA71F0" w:rsidRDefault="00FA71F0" w:rsidP="00B774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Аудиторская организация не позднее 3 (трех) рабочих дней с даты получения проекта договора о проведении проверки представляет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АНО «МКК КО»</w:t>
      </w:r>
      <w:r w:rsidRPr="0024557E">
        <w:rPr>
          <w:rFonts w:ascii="Times New Roman" w:eastAsia="Times New Roman" w:hAnsi="Times New Roman" w:cs="Times New Roman"/>
          <w:sz w:val="28"/>
          <w:szCs w:val="28"/>
        </w:rPr>
        <w:t xml:space="preserve"> договор о проведении проверки, подписанный руководителем аудиторской организации и заверенный оттиском печати аудиторской организации, либо письмо об отказе от подписания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о проведении проверки.</w:t>
      </w:r>
    </w:p>
    <w:p w14:paraId="4D9BCBE3" w14:textId="77777777" w:rsidR="00FA71F0" w:rsidRPr="001A7094" w:rsidRDefault="00FA71F0" w:rsidP="00FA71F0"/>
    <w:p w14:paraId="7D9025E8" w14:textId="77777777" w:rsidR="00AB0D94" w:rsidRDefault="00AB0D94" w:rsidP="00FA71F0">
      <w:pPr>
        <w:spacing w:after="0" w:line="240" w:lineRule="auto"/>
        <w:jc w:val="center"/>
      </w:pPr>
    </w:p>
    <w:sectPr w:rsidR="00AB0D94" w:rsidSect="0029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D94"/>
    <w:rsid w:val="00010AE2"/>
    <w:rsid w:val="000C5D76"/>
    <w:rsid w:val="00102A03"/>
    <w:rsid w:val="00196525"/>
    <w:rsid w:val="002918C1"/>
    <w:rsid w:val="002B358D"/>
    <w:rsid w:val="003868BA"/>
    <w:rsid w:val="003E11B5"/>
    <w:rsid w:val="004416D9"/>
    <w:rsid w:val="004B4282"/>
    <w:rsid w:val="00520D58"/>
    <w:rsid w:val="005843D2"/>
    <w:rsid w:val="005C21AF"/>
    <w:rsid w:val="006E3E15"/>
    <w:rsid w:val="007E621D"/>
    <w:rsid w:val="00850DBF"/>
    <w:rsid w:val="008B4F56"/>
    <w:rsid w:val="008F2338"/>
    <w:rsid w:val="0091740D"/>
    <w:rsid w:val="00970E16"/>
    <w:rsid w:val="00A15446"/>
    <w:rsid w:val="00A34515"/>
    <w:rsid w:val="00A4768C"/>
    <w:rsid w:val="00AB0D94"/>
    <w:rsid w:val="00AD3B36"/>
    <w:rsid w:val="00AE5976"/>
    <w:rsid w:val="00B7748A"/>
    <w:rsid w:val="00C458E8"/>
    <w:rsid w:val="00D07994"/>
    <w:rsid w:val="00D77000"/>
    <w:rsid w:val="00F350D3"/>
    <w:rsid w:val="00F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7A02EF"/>
  <w15:docId w15:val="{C0D9C0F7-3B72-4515-AB15-017B9AA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B0D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D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B0D94"/>
    <w:rPr>
      <w:strike w:val="0"/>
      <w:dstrike w:val="0"/>
      <w:color w:val="000080"/>
      <w:u w:val="none"/>
      <w:effect w:val="none"/>
    </w:rPr>
  </w:style>
  <w:style w:type="paragraph" w:styleId="a4">
    <w:name w:val="Normal (Web)"/>
    <w:basedOn w:val="a"/>
    <w:uiPriority w:val="99"/>
    <w:unhideWhenUsed/>
    <w:rsid w:val="00AB0D94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styleId="a5">
    <w:name w:val="Strong"/>
    <w:basedOn w:val="a0"/>
    <w:uiPriority w:val="22"/>
    <w:qFormat/>
    <w:rsid w:val="00AB0D94"/>
    <w:rPr>
      <w:b/>
      <w:bCs/>
    </w:rPr>
  </w:style>
  <w:style w:type="character" w:customStyle="1" w:styleId="apple-converted-space">
    <w:name w:val="apple-converted-space"/>
    <w:basedOn w:val="a0"/>
    <w:rsid w:val="00AB0D94"/>
  </w:style>
  <w:style w:type="character" w:styleId="a6">
    <w:name w:val="Emphasis"/>
    <w:basedOn w:val="a0"/>
    <w:qFormat/>
    <w:rsid w:val="00AB0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p46.ru" TargetMode="External"/><Relationship Id="rId4" Type="http://schemas.openxmlformats.org/officeDocument/2006/relationships/hyperlink" Target="http://www.cpp4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Компания Микрокредитная</cp:lastModifiedBy>
  <cp:revision>11</cp:revision>
  <cp:lastPrinted>2018-11-26T11:54:00Z</cp:lastPrinted>
  <dcterms:created xsi:type="dcterms:W3CDTF">2018-10-22T14:58:00Z</dcterms:created>
  <dcterms:modified xsi:type="dcterms:W3CDTF">2023-11-30T14:33:00Z</dcterms:modified>
</cp:coreProperties>
</file>